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24" w:rsidRPr="0071305A" w:rsidRDefault="002A7E24" w:rsidP="002A7E2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305A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19/12-09</w:t>
      </w:r>
      <w:r w:rsidRPr="0071305A">
        <w:rPr>
          <w:rFonts w:ascii="Times New Roman" w:hAnsi="Times New Roman"/>
          <w:b/>
          <w:sz w:val="24"/>
          <w:szCs w:val="24"/>
        </w:rPr>
        <w:t>/2</w:t>
      </w:r>
    </w:p>
    <w:p w:rsidR="002A7E24" w:rsidRPr="0071305A" w:rsidRDefault="002A7E24" w:rsidP="002A7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305A">
        <w:rPr>
          <w:rFonts w:ascii="Times New Roman" w:hAnsi="Times New Roman"/>
          <w:b/>
          <w:sz w:val="24"/>
          <w:szCs w:val="24"/>
        </w:rPr>
        <w:t>заседания Совета Ассоциации строительных организаций Новосибирской области</w:t>
      </w:r>
    </w:p>
    <w:p w:rsidR="002A7E24" w:rsidRPr="0071305A" w:rsidRDefault="002A7E24" w:rsidP="002A7E24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E24" w:rsidRPr="0071305A" w:rsidRDefault="002A7E24" w:rsidP="002A7E24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2A7E24" w:rsidRPr="0071305A" w:rsidTr="004A530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E24" w:rsidRPr="0071305A" w:rsidRDefault="002A7E24" w:rsidP="004A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5A">
              <w:rPr>
                <w:rFonts w:ascii="Times New Roman" w:hAnsi="Times New Roman"/>
                <w:sz w:val="24"/>
                <w:szCs w:val="24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E24" w:rsidRPr="0071305A" w:rsidRDefault="002A7E24" w:rsidP="004A53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«09</w:t>
            </w:r>
            <w:r w:rsidRPr="0071305A">
              <w:rPr>
                <w:rFonts w:ascii="Times New Roman" w:hAnsi="Times New Roman"/>
                <w:sz w:val="24"/>
                <w:szCs w:val="24"/>
              </w:rPr>
              <w:t>» декабря 2019 г.</w:t>
            </w:r>
          </w:p>
        </w:tc>
      </w:tr>
    </w:tbl>
    <w:p w:rsidR="002A7E24" w:rsidRPr="0071305A" w:rsidRDefault="002A7E24" w:rsidP="002A7E2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Время начала заседания Совета: 16:00</w:t>
      </w:r>
    </w:p>
    <w:p w:rsidR="002A7E24" w:rsidRPr="0071305A" w:rsidRDefault="002A7E24" w:rsidP="002A7E2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Врем</w:t>
      </w:r>
      <w:r>
        <w:rPr>
          <w:rFonts w:ascii="Times New Roman" w:hAnsi="Times New Roman"/>
          <w:sz w:val="24"/>
          <w:szCs w:val="24"/>
        </w:rPr>
        <w:t>я окончания заседания Совета: 18</w:t>
      </w:r>
      <w:r w:rsidRPr="0071305A">
        <w:rPr>
          <w:rFonts w:ascii="Times New Roman" w:hAnsi="Times New Roman"/>
          <w:sz w:val="24"/>
          <w:szCs w:val="24"/>
        </w:rPr>
        <w:t>:00</w:t>
      </w:r>
    </w:p>
    <w:p w:rsidR="002A7E24" w:rsidRPr="0071305A" w:rsidRDefault="002A7E24" w:rsidP="002A7E24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A7E24" w:rsidRPr="0071305A" w:rsidRDefault="002A7E24" w:rsidP="002A7E24">
      <w:pPr>
        <w:jc w:val="both"/>
      </w:pPr>
      <w:r w:rsidRPr="0071305A"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Количество членов Совета Ассоциации – 7.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A7E24" w:rsidRPr="0071305A" w:rsidTr="004A5308">
        <w:tc>
          <w:tcPr>
            <w:tcW w:w="10314" w:type="dxa"/>
            <w:shd w:val="clear" w:color="auto" w:fill="auto"/>
          </w:tcPr>
          <w:p w:rsidR="002A7E24" w:rsidRPr="0071305A" w:rsidRDefault="002A7E24" w:rsidP="004A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5A">
              <w:rPr>
                <w:rFonts w:ascii="Times New Roman" w:hAnsi="Times New Roman"/>
                <w:sz w:val="24"/>
                <w:szCs w:val="24"/>
              </w:rPr>
              <w:t>1. Болотников Сергей Борисович</w:t>
            </w:r>
          </w:p>
        </w:tc>
      </w:tr>
      <w:tr w:rsidR="002A7E24" w:rsidRPr="0071305A" w:rsidTr="004A5308">
        <w:tc>
          <w:tcPr>
            <w:tcW w:w="10314" w:type="dxa"/>
            <w:shd w:val="clear" w:color="auto" w:fill="auto"/>
          </w:tcPr>
          <w:p w:rsidR="002A7E24" w:rsidRPr="0071305A" w:rsidRDefault="002A7E24" w:rsidP="004A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1305A">
              <w:rPr>
                <w:rFonts w:ascii="Times New Roman" w:hAnsi="Times New Roman"/>
                <w:sz w:val="24"/>
                <w:szCs w:val="24"/>
              </w:rPr>
              <w:t>Середович</w:t>
            </w:r>
            <w:proofErr w:type="spellEnd"/>
            <w:r w:rsidRPr="0071305A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71305A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</w:tr>
      <w:tr w:rsidR="002A7E24" w:rsidRPr="0071305A" w:rsidTr="004A5308">
        <w:tc>
          <w:tcPr>
            <w:tcW w:w="10314" w:type="dxa"/>
            <w:shd w:val="clear" w:color="auto" w:fill="auto"/>
          </w:tcPr>
          <w:p w:rsidR="002A7E24" w:rsidRPr="0071305A" w:rsidRDefault="002A7E24" w:rsidP="004A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5A">
              <w:rPr>
                <w:rFonts w:ascii="Times New Roman" w:hAnsi="Times New Roman"/>
                <w:sz w:val="24"/>
                <w:szCs w:val="24"/>
              </w:rPr>
              <w:t>3. Скурихин Александр Владимирович</w:t>
            </w:r>
          </w:p>
        </w:tc>
      </w:tr>
      <w:tr w:rsidR="002A7E24" w:rsidRPr="0071305A" w:rsidTr="004A5308">
        <w:tc>
          <w:tcPr>
            <w:tcW w:w="10314" w:type="dxa"/>
            <w:shd w:val="clear" w:color="auto" w:fill="auto"/>
          </w:tcPr>
          <w:p w:rsidR="002A7E24" w:rsidRPr="0071305A" w:rsidRDefault="002A7E24" w:rsidP="004A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5A">
              <w:rPr>
                <w:rFonts w:ascii="Times New Roman" w:hAnsi="Times New Roman"/>
                <w:sz w:val="24"/>
                <w:szCs w:val="24"/>
              </w:rPr>
              <w:t>4. Федорченко Максим Владиславович</w:t>
            </w:r>
          </w:p>
        </w:tc>
      </w:tr>
      <w:tr w:rsidR="002A7E24" w:rsidRPr="0071305A" w:rsidTr="004A5308">
        <w:tc>
          <w:tcPr>
            <w:tcW w:w="10314" w:type="dxa"/>
            <w:shd w:val="clear" w:color="auto" w:fill="auto"/>
          </w:tcPr>
          <w:p w:rsidR="002A7E24" w:rsidRPr="0071305A" w:rsidRDefault="002A7E24" w:rsidP="004A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5A">
              <w:rPr>
                <w:rFonts w:ascii="Times New Roman" w:hAnsi="Times New Roman"/>
                <w:sz w:val="24"/>
                <w:szCs w:val="24"/>
              </w:rPr>
              <w:t>5. Щербаков Алексей Николаевич</w:t>
            </w:r>
          </w:p>
        </w:tc>
      </w:tr>
    </w:tbl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Кворум имеется. Заседание правомочно принимать решения по всем вопросам повестки дня.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1305A">
        <w:rPr>
          <w:rFonts w:ascii="Times New Roman" w:hAnsi="Times New Roman"/>
          <w:sz w:val="24"/>
          <w:szCs w:val="24"/>
        </w:rPr>
        <w:t>Середовича</w:t>
      </w:r>
      <w:proofErr w:type="spellEnd"/>
      <w:r w:rsidRPr="0071305A">
        <w:rPr>
          <w:rFonts w:ascii="Times New Roman" w:hAnsi="Times New Roman"/>
          <w:sz w:val="24"/>
          <w:szCs w:val="24"/>
        </w:rPr>
        <w:t xml:space="preserve"> Владимира </w:t>
      </w:r>
      <w:proofErr w:type="spellStart"/>
      <w:r w:rsidRPr="0071305A">
        <w:rPr>
          <w:rFonts w:ascii="Times New Roman" w:hAnsi="Times New Roman"/>
          <w:sz w:val="24"/>
          <w:szCs w:val="24"/>
        </w:rPr>
        <w:t>Адольфовича</w:t>
      </w:r>
      <w:proofErr w:type="spellEnd"/>
      <w:r w:rsidRPr="0071305A">
        <w:rPr>
          <w:rFonts w:ascii="Times New Roman" w:hAnsi="Times New Roman"/>
          <w:sz w:val="24"/>
          <w:szCs w:val="24"/>
        </w:rPr>
        <w:t>, секретарем заседания Совета Ассоциации – Щербакова Алексея Николаевича.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Поручить секретарю собрания осуществлять подсчет голосов.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 xml:space="preserve">Председательствующий на заседании Совета Ассоциации: </w:t>
      </w:r>
      <w:proofErr w:type="spellStart"/>
      <w:r w:rsidRPr="0071305A">
        <w:rPr>
          <w:rFonts w:ascii="Times New Roman" w:hAnsi="Times New Roman"/>
          <w:sz w:val="24"/>
          <w:szCs w:val="24"/>
        </w:rPr>
        <w:t>Середович</w:t>
      </w:r>
      <w:proofErr w:type="spellEnd"/>
      <w:r w:rsidRPr="0071305A"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 w:rsidRPr="0071305A">
        <w:rPr>
          <w:rFonts w:ascii="Times New Roman" w:hAnsi="Times New Roman"/>
          <w:sz w:val="24"/>
          <w:szCs w:val="24"/>
        </w:rPr>
        <w:t>Адольфович</w:t>
      </w:r>
      <w:proofErr w:type="spellEnd"/>
      <w:r w:rsidRPr="0071305A">
        <w:rPr>
          <w:rFonts w:ascii="Times New Roman" w:hAnsi="Times New Roman"/>
          <w:sz w:val="24"/>
          <w:szCs w:val="24"/>
        </w:rPr>
        <w:t>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Секретарь заседания Совета Ассоциации: Щербаков Алексей Николаевич.</w:t>
      </w:r>
    </w:p>
    <w:p w:rsidR="002A7E24" w:rsidRPr="0071305A" w:rsidRDefault="002A7E24" w:rsidP="002A7E24">
      <w:pPr>
        <w:pStyle w:val="a3"/>
        <w:rPr>
          <w:rFonts w:ascii="Times New Roman" w:hAnsi="Times New Roman"/>
          <w:sz w:val="24"/>
          <w:szCs w:val="24"/>
        </w:rPr>
      </w:pPr>
      <w:r w:rsidRPr="0071305A">
        <w:rPr>
          <w:rFonts w:ascii="Times New Roman" w:hAnsi="Times New Roman"/>
          <w:sz w:val="24"/>
          <w:szCs w:val="24"/>
        </w:rPr>
        <w:t>Поручить секретарю собрания осуществлять подсчет голосов.</w:t>
      </w:r>
    </w:p>
    <w:p w:rsidR="002A7E24" w:rsidRPr="0071305A" w:rsidRDefault="002A7E24" w:rsidP="002A7E24">
      <w:pPr>
        <w:jc w:val="both"/>
        <w:rPr>
          <w:b/>
          <w:u w:val="single"/>
        </w:rPr>
      </w:pPr>
    </w:p>
    <w:p w:rsidR="002A7E24" w:rsidRPr="0071305A" w:rsidRDefault="002A7E24" w:rsidP="002A7E24">
      <w:pPr>
        <w:jc w:val="center"/>
        <w:rPr>
          <w:b/>
          <w:u w:val="single"/>
        </w:rPr>
      </w:pPr>
      <w:r w:rsidRPr="0071305A">
        <w:rPr>
          <w:b/>
          <w:u w:val="single"/>
        </w:rPr>
        <w:t>Повестка дня:</w:t>
      </w:r>
    </w:p>
    <w:p w:rsidR="002A7E24" w:rsidRPr="0071305A" w:rsidRDefault="002A7E24" w:rsidP="002A7E24">
      <w:pPr>
        <w:jc w:val="both"/>
      </w:pPr>
      <w:r w:rsidRPr="0071305A">
        <w:t>1. О созыве внеочередного общего собрания членов Ассоциации.</w:t>
      </w:r>
    </w:p>
    <w:p w:rsidR="002A7E24" w:rsidRPr="0071305A" w:rsidRDefault="002A7E24" w:rsidP="002A7E24">
      <w:pPr>
        <w:jc w:val="both"/>
      </w:pPr>
      <w:r w:rsidRPr="0071305A">
        <w:t xml:space="preserve">2. О форме проведения внеочередного общего собрания членов Ассоциации. </w:t>
      </w:r>
    </w:p>
    <w:p w:rsidR="002A7E24" w:rsidRPr="0071305A" w:rsidRDefault="002A7E24" w:rsidP="002A7E24">
      <w:pPr>
        <w:jc w:val="both"/>
      </w:pPr>
      <w:r w:rsidRPr="0071305A">
        <w:t>3. О списке членов Ассоциации, имеющих право на участие во внеочередном общем собрании членов Ассоциации.</w:t>
      </w:r>
    </w:p>
    <w:p w:rsidR="002A7E24" w:rsidRPr="0071305A" w:rsidRDefault="002A7E24" w:rsidP="002A7E24">
      <w:pPr>
        <w:jc w:val="both"/>
      </w:pPr>
      <w:r w:rsidRPr="0071305A">
        <w:t>4. О повестке дня внеочередного общего собрания членов Ассоциации.</w:t>
      </w:r>
    </w:p>
    <w:p w:rsidR="002A7E24" w:rsidRPr="0071305A" w:rsidRDefault="002A7E24" w:rsidP="002A7E24">
      <w:pPr>
        <w:jc w:val="both"/>
      </w:pPr>
      <w:r w:rsidRPr="0071305A">
        <w:t>5. Об уведомлении членов Ассоциации о проведении внеочередного общего собрания членов Ассоциации</w:t>
      </w:r>
    </w:p>
    <w:p w:rsidR="002A7E24" w:rsidRPr="0071305A" w:rsidRDefault="002A7E24" w:rsidP="002A7E24">
      <w:pPr>
        <w:jc w:val="both"/>
        <w:rPr>
          <w:b/>
          <w:u w:val="single"/>
        </w:rPr>
      </w:pPr>
    </w:p>
    <w:p w:rsidR="002A7E24" w:rsidRPr="0071305A" w:rsidRDefault="002A7E24" w:rsidP="002A7E24">
      <w:pPr>
        <w:jc w:val="both"/>
      </w:pPr>
      <w:r w:rsidRPr="0071305A">
        <w:rPr>
          <w:b/>
          <w:u w:val="single"/>
        </w:rPr>
        <w:t xml:space="preserve">1) ПО ПЕРВОМУ ВОПРОСУ ПОВЕСТКИ ДНЯ: </w:t>
      </w:r>
      <w:r w:rsidRPr="0071305A">
        <w:t>Председательствующим предложено созвать внеочередное общее собрание членов Ассоциации 16 декабря 2019 года в 15.00 по новосибирскому времени. Время начала регистрации присутствующих – 16 декабря 2019 года в 14.30 по новосибирскому времени. Время окончания регистрации присутствующих 16 декабря 2019 года в 15.00 по новосибирскому времени. Место проведения собрания определить: г. Новосибирск, ул. Ленинградская, д.113, ауд. 306 (3 этаж НГАСУ (</w:t>
      </w:r>
      <w:proofErr w:type="spellStart"/>
      <w:r w:rsidRPr="0071305A">
        <w:t>Сибстрин</w:t>
      </w:r>
      <w:proofErr w:type="spellEnd"/>
      <w:r w:rsidRPr="0071305A">
        <w:t xml:space="preserve">)). 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  <w:rPr>
          <w:b/>
        </w:rPr>
      </w:pPr>
      <w:r w:rsidRPr="0071305A">
        <w:rPr>
          <w:b/>
        </w:rPr>
        <w:t>ГОЛОСОВАЛИ:</w:t>
      </w:r>
    </w:p>
    <w:p w:rsidR="002A7E24" w:rsidRPr="0071305A" w:rsidRDefault="002A7E24" w:rsidP="002A7E24">
      <w:pPr>
        <w:jc w:val="both"/>
      </w:pPr>
      <w:r w:rsidRPr="0071305A">
        <w:t>«За» - 100% голосов;</w:t>
      </w:r>
    </w:p>
    <w:p w:rsidR="002A7E24" w:rsidRPr="0071305A" w:rsidRDefault="002A7E24" w:rsidP="002A7E24">
      <w:pPr>
        <w:jc w:val="both"/>
      </w:pPr>
      <w:r w:rsidRPr="0071305A">
        <w:t>«Против» - 0% голосов;</w:t>
      </w:r>
    </w:p>
    <w:p w:rsidR="002A7E24" w:rsidRPr="0071305A" w:rsidRDefault="002A7E24" w:rsidP="002A7E24">
      <w:pPr>
        <w:jc w:val="both"/>
      </w:pPr>
      <w:r w:rsidRPr="0071305A">
        <w:t>«Воздержался» - 0% голосов.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</w:pPr>
      <w:r w:rsidRPr="0071305A">
        <w:rPr>
          <w:b/>
        </w:rPr>
        <w:t>ПОСТАНОВИЛИ:</w:t>
      </w:r>
      <w:r w:rsidRPr="0071305A">
        <w:t xml:space="preserve"> </w:t>
      </w:r>
    </w:p>
    <w:p w:rsidR="002A7E24" w:rsidRPr="0071305A" w:rsidRDefault="002A7E24" w:rsidP="002A7E24">
      <w:pPr>
        <w:jc w:val="both"/>
      </w:pPr>
      <w:r w:rsidRPr="0071305A">
        <w:t>Созвать внеочередное общее собрание членов Ассоциации 16 декабря 2019 года в 15.00 по новосибирскому времени. Время начала регистрации присутствующих – 16 декабря 2019 года в 14.30 по новосибирскому времени. Время окончания регистрации присутствующих 16 декабря 2019 года в 15.00 по новосибирскому времени. Место проведения собрания определить: г. Новосибирск, ул. Ленинградская, д.113, ауд. 306 (3 этаж НГАСУ (</w:t>
      </w:r>
      <w:proofErr w:type="spellStart"/>
      <w:r w:rsidRPr="0071305A">
        <w:t>Сибстрин</w:t>
      </w:r>
      <w:proofErr w:type="spellEnd"/>
      <w:r w:rsidRPr="0071305A">
        <w:t>)).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</w:pPr>
      <w:r w:rsidRPr="0071305A">
        <w:rPr>
          <w:b/>
          <w:u w:val="single"/>
        </w:rPr>
        <w:t xml:space="preserve">2)  ПО ВТОРОМУ ВОПРОСУ ПОВЕСТКИ ДНЯ: </w:t>
      </w:r>
      <w:r w:rsidRPr="0071305A">
        <w:t>Председательствующим предложено провести внеочередное общее собрание членов Ассоциации, назначенное на 16 декабря 2019 года в 15.00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2A7E24" w:rsidRPr="0071305A" w:rsidRDefault="002A7E24" w:rsidP="002A7E24">
      <w:pPr>
        <w:jc w:val="both"/>
        <w:rPr>
          <w:b/>
        </w:rPr>
      </w:pPr>
    </w:p>
    <w:p w:rsidR="002A7E24" w:rsidRPr="0071305A" w:rsidRDefault="002A7E24" w:rsidP="002A7E24">
      <w:pPr>
        <w:jc w:val="both"/>
        <w:rPr>
          <w:b/>
        </w:rPr>
      </w:pPr>
      <w:r w:rsidRPr="0071305A">
        <w:rPr>
          <w:b/>
        </w:rPr>
        <w:t>ГОЛОСОВАЛИ:</w:t>
      </w:r>
    </w:p>
    <w:p w:rsidR="002A7E24" w:rsidRPr="0071305A" w:rsidRDefault="002A7E24" w:rsidP="002A7E24">
      <w:pPr>
        <w:jc w:val="both"/>
      </w:pPr>
      <w:r w:rsidRPr="0071305A">
        <w:t>«За» - 100% голосов;</w:t>
      </w:r>
    </w:p>
    <w:p w:rsidR="002A7E24" w:rsidRPr="0071305A" w:rsidRDefault="002A7E24" w:rsidP="002A7E24">
      <w:pPr>
        <w:jc w:val="both"/>
      </w:pPr>
      <w:r w:rsidRPr="0071305A">
        <w:t>«Против» - 0% голосов;</w:t>
      </w:r>
    </w:p>
    <w:p w:rsidR="002A7E24" w:rsidRPr="0071305A" w:rsidRDefault="002A7E24" w:rsidP="002A7E24">
      <w:pPr>
        <w:jc w:val="both"/>
      </w:pPr>
      <w:r w:rsidRPr="0071305A">
        <w:t>«Воздержался» - 0% голосов.</w:t>
      </w:r>
    </w:p>
    <w:p w:rsidR="002A7E24" w:rsidRPr="0071305A" w:rsidRDefault="002A7E24" w:rsidP="002A7E24">
      <w:pPr>
        <w:jc w:val="both"/>
        <w:rPr>
          <w:b/>
        </w:rPr>
      </w:pPr>
    </w:p>
    <w:p w:rsidR="002A7E24" w:rsidRPr="0071305A" w:rsidRDefault="002A7E24" w:rsidP="002A7E24">
      <w:pPr>
        <w:jc w:val="both"/>
      </w:pPr>
      <w:r w:rsidRPr="0071305A">
        <w:rPr>
          <w:b/>
        </w:rPr>
        <w:t>ПОСТАНОВИЛИ:</w:t>
      </w:r>
      <w:r w:rsidRPr="0071305A">
        <w:t xml:space="preserve"> </w:t>
      </w:r>
    </w:p>
    <w:p w:rsidR="002A7E24" w:rsidRPr="0071305A" w:rsidRDefault="002A7E24" w:rsidP="002A7E24">
      <w:pPr>
        <w:jc w:val="both"/>
      </w:pPr>
      <w:r w:rsidRPr="0071305A">
        <w:t>Провести внеочередное общее собрание членов Ассоциации, назначенное на 16 декабря 2019 года в 15.00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</w:pPr>
      <w:r w:rsidRPr="0071305A">
        <w:rPr>
          <w:b/>
          <w:u w:val="single"/>
        </w:rPr>
        <w:t xml:space="preserve">3) ПО ТРЕТЬЕМУ ВОПРОСУ ПОВЕСТКИ ДНЯ: </w:t>
      </w:r>
      <w:r w:rsidRPr="0071305A">
        <w:t xml:space="preserve">Председательствующим предложено определить список членов Ассоциации, имеющих право на участие во внеочередном общем собрании членов Ассоциации, назначенном на 16 декабря 2019 в 15.00 в соответствии с реестром членов Ассоциации размещенном на официальном сайте Ассоциации на дату проведения собрания. 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  <w:rPr>
          <w:b/>
        </w:rPr>
      </w:pPr>
      <w:r w:rsidRPr="0071305A">
        <w:rPr>
          <w:b/>
        </w:rPr>
        <w:t>ГОЛОСОВАЛИ:</w:t>
      </w:r>
    </w:p>
    <w:p w:rsidR="002A7E24" w:rsidRPr="0071305A" w:rsidRDefault="002A7E24" w:rsidP="002A7E24">
      <w:pPr>
        <w:jc w:val="both"/>
      </w:pPr>
      <w:r w:rsidRPr="0071305A">
        <w:t>«За» - 100% голосов;</w:t>
      </w:r>
    </w:p>
    <w:p w:rsidR="002A7E24" w:rsidRPr="0071305A" w:rsidRDefault="002A7E24" w:rsidP="002A7E24">
      <w:pPr>
        <w:jc w:val="both"/>
      </w:pPr>
      <w:r w:rsidRPr="0071305A">
        <w:t>«Против» - 0% голосов;</w:t>
      </w:r>
    </w:p>
    <w:p w:rsidR="002A7E24" w:rsidRPr="0071305A" w:rsidRDefault="002A7E24" w:rsidP="002A7E24">
      <w:pPr>
        <w:jc w:val="both"/>
      </w:pPr>
      <w:r w:rsidRPr="0071305A">
        <w:t>«Воздержался» - 0% голосов.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  <w:rPr>
          <w:b/>
          <w:u w:val="single"/>
        </w:rPr>
      </w:pPr>
      <w:r w:rsidRPr="0071305A">
        <w:rPr>
          <w:b/>
        </w:rPr>
        <w:t>ПОСТАНОВИЛИ:</w:t>
      </w:r>
      <w:r w:rsidRPr="0071305A">
        <w:t xml:space="preserve"> </w:t>
      </w:r>
    </w:p>
    <w:p w:rsidR="002A7E24" w:rsidRPr="0071305A" w:rsidRDefault="002A7E24" w:rsidP="002A7E24">
      <w:pPr>
        <w:jc w:val="both"/>
      </w:pPr>
      <w:r w:rsidRPr="0071305A">
        <w:t xml:space="preserve">Определить список членов Ассоциации, имеющих право на участие во внеочередном общем собрании членов Ассоциации, назначенном на 16 декабря 2019 года в 15.00 в соответствии с реестром членов Ассоциации размещенном на официальном сайте Ассоциации на дату проведения собрания. </w:t>
      </w:r>
    </w:p>
    <w:p w:rsidR="002A7E24" w:rsidRPr="0071305A" w:rsidRDefault="002A7E24" w:rsidP="002A7E24">
      <w:pPr>
        <w:jc w:val="both"/>
        <w:rPr>
          <w:b/>
          <w:u w:val="single"/>
        </w:rPr>
      </w:pPr>
    </w:p>
    <w:p w:rsidR="002A7E24" w:rsidRPr="0071305A" w:rsidRDefault="002A7E24" w:rsidP="002A7E24">
      <w:pPr>
        <w:jc w:val="both"/>
      </w:pPr>
      <w:r w:rsidRPr="0071305A">
        <w:rPr>
          <w:b/>
          <w:u w:val="single"/>
        </w:rPr>
        <w:t xml:space="preserve">4) ПО ЧЕТВЕРТОМУ ВОПРОСУ ПОВЕСТКИ ДНЯ: </w:t>
      </w:r>
      <w:r w:rsidRPr="0071305A">
        <w:t>Председательствующим предложено сформировать повестку дня внеочередного общего собрания членов Ассоциации, назначенного на 16 декабря 2019 года в 15.00 в следующем виде:</w:t>
      </w:r>
    </w:p>
    <w:p w:rsidR="002A7E24" w:rsidRPr="0071305A" w:rsidRDefault="002A7E24" w:rsidP="002A7E24">
      <w:pPr>
        <w:jc w:val="both"/>
      </w:pPr>
      <w:r w:rsidRPr="0071305A">
        <w:t>1. О внесении изменений в устав Ассоциации и внутренние документы Ассоциации.</w:t>
      </w:r>
    </w:p>
    <w:p w:rsidR="002A7E24" w:rsidRPr="0071305A" w:rsidRDefault="002A7E24" w:rsidP="002A7E24">
      <w:pPr>
        <w:jc w:val="both"/>
      </w:pPr>
      <w:r w:rsidRPr="0071305A">
        <w:t>2. Об утверждении сметы доходов и расходов Ассоциации на 2020 год.</w:t>
      </w:r>
    </w:p>
    <w:p w:rsidR="002A7E24" w:rsidRPr="0071305A" w:rsidRDefault="002A7E24" w:rsidP="002A7E24">
      <w:pPr>
        <w:jc w:val="both"/>
      </w:pPr>
      <w:r w:rsidRPr="0071305A">
        <w:t>3. О подтверждении полномочий генерального директора Ассоциации.</w:t>
      </w:r>
    </w:p>
    <w:p w:rsidR="002A7E24" w:rsidRPr="0071305A" w:rsidRDefault="002A7E24" w:rsidP="002A7E24">
      <w:pPr>
        <w:jc w:val="both"/>
      </w:pPr>
      <w:r w:rsidRPr="0071305A">
        <w:t>4. Разное.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  <w:rPr>
          <w:b/>
        </w:rPr>
      </w:pPr>
      <w:r w:rsidRPr="0071305A">
        <w:rPr>
          <w:b/>
        </w:rPr>
        <w:t>ГОЛОСОВАЛИ:</w:t>
      </w:r>
    </w:p>
    <w:p w:rsidR="002A7E24" w:rsidRPr="0071305A" w:rsidRDefault="002A7E24" w:rsidP="002A7E24">
      <w:pPr>
        <w:jc w:val="both"/>
      </w:pPr>
      <w:r w:rsidRPr="0071305A">
        <w:t>«За» - 100% голосов;</w:t>
      </w:r>
    </w:p>
    <w:p w:rsidR="002A7E24" w:rsidRPr="0071305A" w:rsidRDefault="002A7E24" w:rsidP="002A7E24">
      <w:pPr>
        <w:jc w:val="both"/>
      </w:pPr>
      <w:r w:rsidRPr="0071305A">
        <w:t>«Против» - 0% голосов;</w:t>
      </w:r>
    </w:p>
    <w:p w:rsidR="002A7E24" w:rsidRPr="0071305A" w:rsidRDefault="002A7E24" w:rsidP="002A7E24">
      <w:pPr>
        <w:jc w:val="both"/>
      </w:pPr>
      <w:r w:rsidRPr="0071305A">
        <w:t>«Воздержался» - 0% голосов.</w:t>
      </w:r>
    </w:p>
    <w:p w:rsidR="002A7E24" w:rsidRPr="0071305A" w:rsidRDefault="002A7E24" w:rsidP="002A7E24">
      <w:pPr>
        <w:jc w:val="both"/>
        <w:rPr>
          <w:b/>
        </w:rPr>
      </w:pPr>
    </w:p>
    <w:p w:rsidR="002A7E24" w:rsidRPr="0071305A" w:rsidRDefault="002A7E24" w:rsidP="002A7E24">
      <w:pPr>
        <w:jc w:val="both"/>
      </w:pPr>
      <w:r w:rsidRPr="0071305A">
        <w:rPr>
          <w:b/>
        </w:rPr>
        <w:t>ПОСТАНОВИЛИ:</w:t>
      </w:r>
      <w:r w:rsidRPr="0071305A">
        <w:t xml:space="preserve"> </w:t>
      </w:r>
    </w:p>
    <w:p w:rsidR="002A7E24" w:rsidRPr="0071305A" w:rsidRDefault="002A7E24" w:rsidP="002A7E24">
      <w:pPr>
        <w:jc w:val="both"/>
      </w:pPr>
      <w:r w:rsidRPr="0071305A">
        <w:t>Сформировать повестку дня внеочередного общего собрания членов Ассоциации, назначенного на 16 декабря 2019 года в 15.00 в следующем виде:</w:t>
      </w:r>
    </w:p>
    <w:p w:rsidR="002A7E24" w:rsidRPr="0071305A" w:rsidRDefault="002A7E24" w:rsidP="002A7E24">
      <w:pPr>
        <w:jc w:val="both"/>
      </w:pPr>
      <w:r w:rsidRPr="0071305A">
        <w:t>1. О внесении изменений в устав Ассоциации и внутренние документы Ассоциации.</w:t>
      </w:r>
    </w:p>
    <w:p w:rsidR="002A7E24" w:rsidRPr="0071305A" w:rsidRDefault="002A7E24" w:rsidP="002A7E24">
      <w:pPr>
        <w:jc w:val="both"/>
      </w:pPr>
      <w:r w:rsidRPr="0071305A">
        <w:t>2. Об утверждении сметы доходов и расходов Ассоциации на 2020 год.</w:t>
      </w:r>
    </w:p>
    <w:p w:rsidR="002A7E24" w:rsidRPr="0071305A" w:rsidRDefault="002A7E24" w:rsidP="002A7E24">
      <w:pPr>
        <w:jc w:val="both"/>
      </w:pPr>
      <w:r w:rsidRPr="0071305A">
        <w:t>3. О подтверждении полномочий генерального директора Ассоциации.</w:t>
      </w:r>
    </w:p>
    <w:p w:rsidR="002A7E24" w:rsidRPr="0071305A" w:rsidRDefault="002A7E24" w:rsidP="002A7E24">
      <w:pPr>
        <w:jc w:val="both"/>
      </w:pPr>
      <w:r w:rsidRPr="0071305A">
        <w:t>4. Разное.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</w:pPr>
      <w:r w:rsidRPr="0071305A">
        <w:rPr>
          <w:b/>
          <w:u w:val="single"/>
        </w:rPr>
        <w:lastRenderedPageBreak/>
        <w:t xml:space="preserve">5) ПО ПЯТОМУ ВОПРОСУ ПОВЕСТКИ ДНЯ: </w:t>
      </w:r>
      <w:r w:rsidRPr="0071305A">
        <w:t>Председательствующим предложено 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не позднее, чем за 3 (три) дня до даты проведения внеочередного общего собрания любым из нижеперечисленных способов:</w:t>
      </w:r>
    </w:p>
    <w:p w:rsidR="002A7E24" w:rsidRPr="0071305A" w:rsidRDefault="002A7E24" w:rsidP="002A7E24">
      <w:pPr>
        <w:jc w:val="both"/>
      </w:pPr>
      <w:r w:rsidRPr="0071305A">
        <w:t xml:space="preserve"> - путем размещения уведомления о проведении внеочередного общего собрания на сайте Ассоциации в сети Интернет;</w:t>
      </w:r>
    </w:p>
    <w:p w:rsidR="002A7E24" w:rsidRPr="0071305A" w:rsidRDefault="002A7E24" w:rsidP="002A7E24">
      <w:pPr>
        <w:jc w:val="both"/>
      </w:pPr>
      <w:r w:rsidRPr="0071305A">
        <w:t>- путем направления членам Ассоциации уведомления о проведении внеочередного общего собрания любым доступным способом, в том числе посредством электронной почты, факсимильной связи или почтовой связи;</w:t>
      </w:r>
    </w:p>
    <w:p w:rsidR="002A7E24" w:rsidRPr="0071305A" w:rsidRDefault="002A7E24" w:rsidP="002A7E24">
      <w:pPr>
        <w:jc w:val="both"/>
      </w:pPr>
      <w:r w:rsidRPr="0071305A">
        <w:t>- путем размещения объявления о проведении внеочередного общего собрания в офисе Ассоциации по адресу Ассоциации, содержащемуся в Едином государственном реестре юридических лиц.</w:t>
      </w:r>
    </w:p>
    <w:p w:rsidR="002A7E24" w:rsidRPr="0071305A" w:rsidRDefault="002A7E24" w:rsidP="002A7E24">
      <w:pPr>
        <w:jc w:val="both"/>
        <w:rPr>
          <w:b/>
        </w:rPr>
      </w:pPr>
    </w:p>
    <w:p w:rsidR="002A7E24" w:rsidRPr="0071305A" w:rsidRDefault="002A7E24" w:rsidP="002A7E24">
      <w:pPr>
        <w:jc w:val="both"/>
        <w:rPr>
          <w:b/>
        </w:rPr>
      </w:pPr>
      <w:r w:rsidRPr="0071305A">
        <w:rPr>
          <w:b/>
        </w:rPr>
        <w:t>ГОЛОСОВАЛИ:</w:t>
      </w:r>
    </w:p>
    <w:p w:rsidR="002A7E24" w:rsidRPr="0071305A" w:rsidRDefault="002A7E24" w:rsidP="002A7E24">
      <w:pPr>
        <w:jc w:val="both"/>
      </w:pPr>
      <w:r w:rsidRPr="0071305A">
        <w:t>«За» - 100% голосов;</w:t>
      </w:r>
    </w:p>
    <w:p w:rsidR="002A7E24" w:rsidRPr="0071305A" w:rsidRDefault="002A7E24" w:rsidP="002A7E24">
      <w:pPr>
        <w:jc w:val="both"/>
      </w:pPr>
      <w:r w:rsidRPr="0071305A">
        <w:t>«Против» - 0% голосов;</w:t>
      </w:r>
    </w:p>
    <w:p w:rsidR="002A7E24" w:rsidRPr="0071305A" w:rsidRDefault="002A7E24" w:rsidP="002A7E24">
      <w:pPr>
        <w:jc w:val="both"/>
      </w:pPr>
      <w:r w:rsidRPr="0071305A">
        <w:t>«Воздержался» - 0% голосов.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  <w:rPr>
          <w:b/>
        </w:rPr>
      </w:pPr>
      <w:r w:rsidRPr="0071305A">
        <w:rPr>
          <w:b/>
        </w:rPr>
        <w:t xml:space="preserve">ПОСТАНОВИЛИ: </w:t>
      </w:r>
    </w:p>
    <w:p w:rsidR="002A7E24" w:rsidRPr="0071305A" w:rsidRDefault="002A7E24" w:rsidP="002A7E24">
      <w:pPr>
        <w:jc w:val="both"/>
      </w:pPr>
      <w:r w:rsidRPr="0071305A">
        <w:t>Уведомить членов Ассоциации о повестке дня внеочередного общего собрания членов Ассоциации, дате, времени, месте проведения внеочередного общего собрания не позднее, чем за 3 (три) дня до даты проведения внеочередного общего собрания любым из нижеперечисленных способов:</w:t>
      </w:r>
    </w:p>
    <w:p w:rsidR="002A7E24" w:rsidRPr="0071305A" w:rsidRDefault="002A7E24" w:rsidP="002A7E24">
      <w:pPr>
        <w:jc w:val="both"/>
      </w:pPr>
      <w:r w:rsidRPr="0071305A">
        <w:t xml:space="preserve"> - путем размещения уведомления о проведении внеочередного общего собрания на сайте Ассоциации в сети Интернет;</w:t>
      </w:r>
    </w:p>
    <w:p w:rsidR="002A7E24" w:rsidRPr="0071305A" w:rsidRDefault="002A7E24" w:rsidP="002A7E24">
      <w:pPr>
        <w:jc w:val="both"/>
      </w:pPr>
      <w:r w:rsidRPr="0071305A">
        <w:t>- путем направления членам Ассоциации уведомления о проведении внеочередного общего собрания любым доступным способом, в том числе посредством электронной почты, факсимильной связи или почтовой связи;</w:t>
      </w:r>
    </w:p>
    <w:p w:rsidR="002A7E24" w:rsidRPr="0071305A" w:rsidRDefault="002A7E24" w:rsidP="002A7E24">
      <w:pPr>
        <w:jc w:val="both"/>
      </w:pPr>
      <w:r w:rsidRPr="0071305A">
        <w:t>- путем размещения объявления о проведении внеочередного общего собрания в офисе Ассоциации по адресу Ассоциации, содержащемуся в Едином государственном реестре юридических лиц.</w:t>
      </w: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jc w:val="both"/>
      </w:pPr>
    </w:p>
    <w:p w:rsidR="002A7E24" w:rsidRPr="0071305A" w:rsidRDefault="002A7E24" w:rsidP="002A7E24">
      <w:pPr>
        <w:ind w:left="360"/>
        <w:jc w:val="both"/>
      </w:pPr>
      <w:r w:rsidRPr="0071305A">
        <w:t xml:space="preserve">Председательствующий на заседании Совета: ______________________ / </w:t>
      </w:r>
      <w:proofErr w:type="spellStart"/>
      <w:r w:rsidRPr="0071305A">
        <w:t>Середович</w:t>
      </w:r>
      <w:proofErr w:type="spellEnd"/>
      <w:r w:rsidRPr="0071305A">
        <w:t xml:space="preserve"> В.А.</w:t>
      </w:r>
    </w:p>
    <w:p w:rsidR="002A7E24" w:rsidRPr="0071305A" w:rsidRDefault="002A7E24" w:rsidP="002A7E24">
      <w:pPr>
        <w:ind w:left="360"/>
      </w:pPr>
    </w:p>
    <w:p w:rsidR="002A7E24" w:rsidRPr="0071305A" w:rsidRDefault="002A7E24" w:rsidP="002A7E24">
      <w:pPr>
        <w:ind w:left="360"/>
      </w:pPr>
    </w:p>
    <w:p w:rsidR="002A7E24" w:rsidRPr="0071305A" w:rsidRDefault="002A7E24" w:rsidP="002A7E24">
      <w:pPr>
        <w:ind w:left="360"/>
      </w:pPr>
      <w:r w:rsidRPr="0071305A">
        <w:t>Секретарь заседания Совета:</w:t>
      </w:r>
      <w:r w:rsidRPr="0071305A">
        <w:tab/>
      </w:r>
      <w:r w:rsidRPr="0071305A">
        <w:tab/>
        <w:t xml:space="preserve">         ______________________ / Щербаков А.Н</w:t>
      </w:r>
      <w:bookmarkStart w:id="0" w:name="_GoBack"/>
      <w:bookmarkEnd w:id="0"/>
    </w:p>
    <w:sectPr w:rsidR="002A7E24" w:rsidRPr="0071305A" w:rsidSect="0071305A">
      <w:footerReference w:type="even" r:id="rId4"/>
      <w:footerReference w:type="default" r:id="rId5"/>
      <w:pgSz w:w="11906" w:h="16838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64" w:rsidRDefault="002A7E24" w:rsidP="006C6A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A64" w:rsidRDefault="002A7E24" w:rsidP="006C6A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64" w:rsidRPr="00043E21" w:rsidRDefault="002A7E24" w:rsidP="006C6A64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C6A64" w:rsidRPr="00043E21" w:rsidRDefault="002A7E24" w:rsidP="006C6A64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24"/>
    <w:rsid w:val="002A7E24"/>
    <w:rsid w:val="003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0492"/>
  <w15:chartTrackingRefBased/>
  <w15:docId w15:val="{97BE9D97-430F-48EF-8429-18630ED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7E24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footer"/>
    <w:basedOn w:val="a"/>
    <w:link w:val="a5"/>
    <w:rsid w:val="002A7E2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2A7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2A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2018-12-09T12:46:00Z</dcterms:created>
  <dcterms:modified xsi:type="dcterms:W3CDTF">2018-12-09T12:46:00Z</dcterms:modified>
</cp:coreProperties>
</file>